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F92" w:rsidRPr="00181536" w:rsidRDefault="002C7D68">
      <w:pPr>
        <w:spacing w:after="0" w:line="408" w:lineRule="auto"/>
        <w:ind w:left="120"/>
        <w:jc w:val="center"/>
        <w:rPr>
          <w:lang w:val="ru-RU"/>
        </w:rPr>
      </w:pPr>
      <w:bookmarkStart w:id="0" w:name="block-25320848"/>
      <w:r w:rsidRPr="0018153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74F92" w:rsidRPr="00181536" w:rsidRDefault="002C7D68">
      <w:pPr>
        <w:spacing w:after="0" w:line="408" w:lineRule="auto"/>
        <w:ind w:left="120"/>
        <w:jc w:val="center"/>
        <w:rPr>
          <w:lang w:val="ru-RU"/>
        </w:rPr>
      </w:pPr>
      <w:bookmarkStart w:id="1" w:name="15a22427-dc1d-49f1-853a-d781cd4acb9d"/>
      <w:r w:rsidRPr="0018153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A74F92" w:rsidRPr="00181536" w:rsidRDefault="002C7D68">
      <w:pPr>
        <w:spacing w:after="0" w:line="408" w:lineRule="auto"/>
        <w:ind w:left="120"/>
        <w:jc w:val="center"/>
        <w:rPr>
          <w:lang w:val="ru-RU"/>
        </w:rPr>
      </w:pPr>
      <w:bookmarkStart w:id="2" w:name="cd8dd4cf-9f0b-4620-ae4e-2e8ac1eada8a"/>
      <w:r w:rsidRPr="00181536">
        <w:rPr>
          <w:rFonts w:ascii="Times New Roman" w:hAnsi="Times New Roman"/>
          <w:b/>
          <w:color w:val="000000"/>
          <w:sz w:val="28"/>
          <w:lang w:val="ru-RU"/>
        </w:rPr>
        <w:t>АМР "БОТЛИХСКИЙ РАЙОН "</w:t>
      </w:r>
      <w:bookmarkEnd w:id="2"/>
    </w:p>
    <w:p w:rsidR="00A74F92" w:rsidRPr="00181536" w:rsidRDefault="002C7D68">
      <w:pPr>
        <w:spacing w:after="0" w:line="408" w:lineRule="auto"/>
        <w:ind w:left="120"/>
        <w:jc w:val="center"/>
        <w:rPr>
          <w:lang w:val="ru-RU"/>
        </w:rPr>
      </w:pPr>
      <w:r w:rsidRPr="00181536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181536">
        <w:rPr>
          <w:rFonts w:ascii="Times New Roman" w:hAnsi="Times New Roman"/>
          <w:b/>
          <w:color w:val="000000"/>
          <w:sz w:val="28"/>
          <w:lang w:val="ru-RU"/>
        </w:rPr>
        <w:t>Рахатинская</w:t>
      </w:r>
      <w:proofErr w:type="spellEnd"/>
      <w:r w:rsidRPr="00181536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A74F92" w:rsidRPr="00181536" w:rsidRDefault="00A74F92">
      <w:pPr>
        <w:spacing w:after="0"/>
        <w:ind w:left="120"/>
        <w:rPr>
          <w:lang w:val="ru-RU"/>
        </w:rPr>
      </w:pPr>
    </w:p>
    <w:p w:rsidR="00A74F92" w:rsidRPr="00181536" w:rsidRDefault="00A74F92">
      <w:pPr>
        <w:spacing w:after="0"/>
        <w:ind w:left="120"/>
        <w:rPr>
          <w:lang w:val="ru-RU"/>
        </w:rPr>
      </w:pPr>
    </w:p>
    <w:p w:rsidR="00A74F92" w:rsidRPr="00181536" w:rsidRDefault="00A74F92">
      <w:pPr>
        <w:spacing w:after="0"/>
        <w:ind w:left="120"/>
        <w:rPr>
          <w:lang w:val="ru-RU"/>
        </w:rPr>
      </w:pPr>
    </w:p>
    <w:p w:rsidR="00A74F92" w:rsidRPr="00181536" w:rsidRDefault="00A74F9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375576" w:rsidTr="000D4161">
        <w:tc>
          <w:tcPr>
            <w:tcW w:w="3114" w:type="dxa"/>
          </w:tcPr>
          <w:p w:rsidR="00C53FFE" w:rsidRPr="0040209D" w:rsidRDefault="002C7D6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C7D6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2C7D6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C7D6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2C7D6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7557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C7D6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C7D6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2C7D6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C7D6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2C7D6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7557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C7D6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C7D6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2C7D6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C7D6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2C7D6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7557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74F92" w:rsidRPr="00181536" w:rsidRDefault="00A74F92">
      <w:pPr>
        <w:spacing w:after="0"/>
        <w:ind w:left="120"/>
        <w:rPr>
          <w:lang w:val="ru-RU"/>
        </w:rPr>
      </w:pPr>
    </w:p>
    <w:p w:rsidR="00A74F92" w:rsidRPr="00181536" w:rsidRDefault="00A74F92">
      <w:pPr>
        <w:spacing w:after="0"/>
        <w:ind w:left="120"/>
        <w:rPr>
          <w:lang w:val="ru-RU"/>
        </w:rPr>
      </w:pPr>
    </w:p>
    <w:p w:rsidR="00A74F92" w:rsidRPr="00181536" w:rsidRDefault="00A74F92">
      <w:pPr>
        <w:spacing w:after="0"/>
        <w:ind w:left="120"/>
        <w:rPr>
          <w:lang w:val="ru-RU"/>
        </w:rPr>
      </w:pPr>
    </w:p>
    <w:p w:rsidR="00A74F92" w:rsidRPr="00181536" w:rsidRDefault="00A74F92">
      <w:pPr>
        <w:spacing w:after="0"/>
        <w:ind w:left="120"/>
        <w:rPr>
          <w:lang w:val="ru-RU"/>
        </w:rPr>
      </w:pPr>
    </w:p>
    <w:p w:rsidR="00A74F92" w:rsidRPr="00181536" w:rsidRDefault="00A74F92">
      <w:pPr>
        <w:spacing w:after="0"/>
        <w:ind w:left="120"/>
        <w:rPr>
          <w:lang w:val="ru-RU"/>
        </w:rPr>
      </w:pPr>
    </w:p>
    <w:p w:rsidR="00A74F92" w:rsidRPr="00181536" w:rsidRDefault="002C7D68">
      <w:pPr>
        <w:spacing w:after="0" w:line="408" w:lineRule="auto"/>
        <w:ind w:left="120"/>
        <w:jc w:val="center"/>
        <w:rPr>
          <w:lang w:val="ru-RU"/>
        </w:rPr>
      </w:pPr>
      <w:r w:rsidRPr="0018153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74F92" w:rsidRPr="00181536" w:rsidRDefault="002C7D68">
      <w:pPr>
        <w:spacing w:after="0" w:line="408" w:lineRule="auto"/>
        <w:ind w:left="120"/>
        <w:jc w:val="center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3357862)</w:t>
      </w:r>
    </w:p>
    <w:p w:rsidR="00A74F92" w:rsidRPr="00181536" w:rsidRDefault="00A74F92">
      <w:pPr>
        <w:spacing w:after="0"/>
        <w:ind w:left="120"/>
        <w:jc w:val="center"/>
        <w:rPr>
          <w:lang w:val="ru-RU"/>
        </w:rPr>
      </w:pPr>
    </w:p>
    <w:p w:rsidR="00A74F92" w:rsidRPr="00181536" w:rsidRDefault="002C7D68">
      <w:pPr>
        <w:spacing w:after="0" w:line="408" w:lineRule="auto"/>
        <w:ind w:left="120"/>
        <w:jc w:val="center"/>
        <w:rPr>
          <w:lang w:val="ru-RU"/>
        </w:rPr>
      </w:pPr>
      <w:r w:rsidRPr="00181536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«История. Базовый уровень»</w:t>
      </w:r>
    </w:p>
    <w:p w:rsidR="00A74F92" w:rsidRPr="00181536" w:rsidRDefault="002C7D68">
      <w:pPr>
        <w:spacing w:after="0" w:line="408" w:lineRule="auto"/>
        <w:ind w:left="120"/>
        <w:jc w:val="center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A74F92" w:rsidRPr="00181536" w:rsidRDefault="00A74F92">
      <w:pPr>
        <w:spacing w:after="0"/>
        <w:ind w:left="120"/>
        <w:jc w:val="center"/>
        <w:rPr>
          <w:lang w:val="ru-RU"/>
        </w:rPr>
      </w:pPr>
    </w:p>
    <w:p w:rsidR="00A74F92" w:rsidRPr="00181536" w:rsidRDefault="00A74F92">
      <w:pPr>
        <w:spacing w:after="0"/>
        <w:ind w:left="120"/>
        <w:jc w:val="center"/>
        <w:rPr>
          <w:lang w:val="ru-RU"/>
        </w:rPr>
      </w:pPr>
    </w:p>
    <w:p w:rsidR="00A74F92" w:rsidRPr="00181536" w:rsidRDefault="00A74F92">
      <w:pPr>
        <w:spacing w:after="0"/>
        <w:ind w:left="120"/>
        <w:jc w:val="center"/>
        <w:rPr>
          <w:lang w:val="ru-RU"/>
        </w:rPr>
      </w:pPr>
    </w:p>
    <w:p w:rsidR="00A74F92" w:rsidRPr="00181536" w:rsidRDefault="00A74F92">
      <w:pPr>
        <w:spacing w:after="0"/>
        <w:ind w:left="120"/>
        <w:jc w:val="center"/>
        <w:rPr>
          <w:lang w:val="ru-RU"/>
        </w:rPr>
      </w:pPr>
    </w:p>
    <w:p w:rsidR="00A74F92" w:rsidRPr="00181536" w:rsidRDefault="00A74F92">
      <w:pPr>
        <w:spacing w:after="0"/>
        <w:ind w:left="120"/>
        <w:jc w:val="center"/>
        <w:rPr>
          <w:lang w:val="ru-RU"/>
        </w:rPr>
      </w:pPr>
    </w:p>
    <w:p w:rsidR="00A74F92" w:rsidRPr="00181536" w:rsidRDefault="00A74F92">
      <w:pPr>
        <w:spacing w:after="0"/>
        <w:ind w:left="120"/>
        <w:jc w:val="center"/>
        <w:rPr>
          <w:lang w:val="ru-RU"/>
        </w:rPr>
      </w:pPr>
    </w:p>
    <w:p w:rsidR="00A74F92" w:rsidRPr="00181536" w:rsidRDefault="00A74F92">
      <w:pPr>
        <w:spacing w:after="0"/>
        <w:ind w:left="120"/>
        <w:jc w:val="center"/>
        <w:rPr>
          <w:lang w:val="ru-RU"/>
        </w:rPr>
      </w:pPr>
    </w:p>
    <w:p w:rsidR="00A74F92" w:rsidRPr="00181536" w:rsidRDefault="00A74F92">
      <w:pPr>
        <w:spacing w:after="0"/>
        <w:ind w:left="120"/>
        <w:jc w:val="center"/>
        <w:rPr>
          <w:lang w:val="ru-RU"/>
        </w:rPr>
      </w:pPr>
    </w:p>
    <w:p w:rsidR="00A74F92" w:rsidRPr="00181536" w:rsidRDefault="00A74F92">
      <w:pPr>
        <w:spacing w:after="0"/>
        <w:ind w:left="120"/>
        <w:jc w:val="center"/>
        <w:rPr>
          <w:lang w:val="ru-RU"/>
        </w:rPr>
      </w:pPr>
    </w:p>
    <w:p w:rsidR="00A74F92" w:rsidRPr="00181536" w:rsidRDefault="00A74F92">
      <w:pPr>
        <w:spacing w:after="0"/>
        <w:ind w:left="120"/>
        <w:jc w:val="center"/>
        <w:rPr>
          <w:lang w:val="ru-RU"/>
        </w:rPr>
      </w:pPr>
    </w:p>
    <w:p w:rsidR="00A74F92" w:rsidRPr="00181536" w:rsidRDefault="00A74F92">
      <w:pPr>
        <w:spacing w:after="0"/>
        <w:ind w:left="120"/>
        <w:jc w:val="center"/>
        <w:rPr>
          <w:lang w:val="ru-RU"/>
        </w:rPr>
      </w:pPr>
    </w:p>
    <w:p w:rsidR="00A74F92" w:rsidRPr="00181536" w:rsidRDefault="00A74F92">
      <w:pPr>
        <w:spacing w:after="0"/>
        <w:ind w:left="120"/>
        <w:jc w:val="center"/>
        <w:rPr>
          <w:lang w:val="ru-RU"/>
        </w:rPr>
      </w:pPr>
    </w:p>
    <w:p w:rsidR="00A74F92" w:rsidRPr="00181536" w:rsidRDefault="002C7D68">
      <w:pPr>
        <w:spacing w:after="0"/>
        <w:ind w:left="120"/>
        <w:jc w:val="center"/>
        <w:rPr>
          <w:lang w:val="ru-RU"/>
        </w:rPr>
      </w:pPr>
      <w:bookmarkStart w:id="3" w:name="f9a345b0-6ed1-40cd-b134-a0627a792844"/>
      <w:r w:rsidRPr="00181536">
        <w:rPr>
          <w:rFonts w:ascii="Times New Roman" w:hAnsi="Times New Roman"/>
          <w:b/>
          <w:color w:val="000000"/>
          <w:sz w:val="28"/>
          <w:lang w:val="ru-RU"/>
        </w:rPr>
        <w:t>Рахата</w:t>
      </w:r>
      <w:bookmarkStart w:id="4" w:name="5f054d67-7e13-4d44-b6f5-418ed22395c6"/>
      <w:bookmarkEnd w:id="3"/>
      <w:r w:rsidRPr="0018153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A74F92" w:rsidRPr="00181536" w:rsidRDefault="00A74F92">
      <w:pPr>
        <w:spacing w:after="0"/>
        <w:ind w:left="120"/>
        <w:rPr>
          <w:lang w:val="ru-RU"/>
        </w:rPr>
      </w:pPr>
    </w:p>
    <w:p w:rsidR="00A74F92" w:rsidRPr="00181536" w:rsidRDefault="00A74F92">
      <w:pPr>
        <w:rPr>
          <w:lang w:val="ru-RU"/>
        </w:rPr>
        <w:sectPr w:rsidR="00A74F92" w:rsidRPr="00181536">
          <w:pgSz w:w="11906" w:h="16383"/>
          <w:pgMar w:top="1134" w:right="850" w:bottom="1134" w:left="1701" w:header="720" w:footer="720" w:gutter="0"/>
          <w:cols w:space="720"/>
        </w:sectPr>
      </w:pP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bookmarkStart w:id="5" w:name="block-25320847"/>
      <w:bookmarkEnd w:id="0"/>
      <w:r w:rsidRPr="0018153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Программа по истории дает представление о целях, общей стратегии 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181536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181536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lastRenderedPageBreak/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истории, – 136, в 10–11 классах по 2 часа в неделю при 34 учебных неделях.</w:t>
      </w:r>
    </w:p>
    <w:p w:rsidR="00A74F92" w:rsidRPr="00181536" w:rsidRDefault="00A74F92">
      <w:pPr>
        <w:rPr>
          <w:lang w:val="ru-RU"/>
        </w:rPr>
        <w:sectPr w:rsidR="00A74F92" w:rsidRPr="00181536">
          <w:pgSz w:w="11906" w:h="16383"/>
          <w:pgMar w:top="1134" w:right="850" w:bottom="1134" w:left="1701" w:header="720" w:footer="720" w:gutter="0"/>
          <w:cols w:space="720"/>
        </w:sectPr>
      </w:pPr>
    </w:p>
    <w:p w:rsidR="00A74F92" w:rsidRPr="00181536" w:rsidRDefault="002C7D68">
      <w:pPr>
        <w:spacing w:after="0" w:line="264" w:lineRule="auto"/>
        <w:ind w:left="120"/>
        <w:jc w:val="both"/>
        <w:rPr>
          <w:lang w:val="ru-RU"/>
        </w:rPr>
      </w:pPr>
      <w:bookmarkStart w:id="6" w:name="block-25320852"/>
      <w:bookmarkEnd w:id="5"/>
      <w:r w:rsidRPr="0018153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74F92" w:rsidRPr="00181536" w:rsidRDefault="00A74F92" w:rsidP="00181536">
      <w:pPr>
        <w:spacing w:after="0" w:line="264" w:lineRule="auto"/>
        <w:jc w:val="both"/>
        <w:rPr>
          <w:lang w:val="ru-RU"/>
        </w:rPr>
      </w:pPr>
      <w:bookmarkStart w:id="7" w:name="_Toc143611213"/>
      <w:bookmarkEnd w:id="7"/>
    </w:p>
    <w:p w:rsidR="00A74F92" w:rsidRPr="00181536" w:rsidRDefault="002C7D68">
      <w:pPr>
        <w:spacing w:after="0" w:line="264" w:lineRule="auto"/>
        <w:ind w:left="120"/>
        <w:jc w:val="both"/>
        <w:rPr>
          <w:lang w:val="ru-RU"/>
        </w:rPr>
      </w:pPr>
      <w:r w:rsidRPr="0018153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74F92" w:rsidRPr="00181536" w:rsidRDefault="00A74F92">
      <w:pPr>
        <w:spacing w:after="0"/>
        <w:ind w:left="120"/>
        <w:rPr>
          <w:lang w:val="ru-RU"/>
        </w:rPr>
      </w:pPr>
      <w:bookmarkStart w:id="8" w:name="_Toc143611214"/>
      <w:bookmarkEnd w:id="8"/>
    </w:p>
    <w:p w:rsidR="00A74F92" w:rsidRPr="00181536" w:rsidRDefault="00A74F92">
      <w:pPr>
        <w:spacing w:after="0" w:line="264" w:lineRule="auto"/>
        <w:ind w:left="120"/>
        <w:jc w:val="both"/>
        <w:rPr>
          <w:lang w:val="ru-RU"/>
        </w:rPr>
      </w:pPr>
    </w:p>
    <w:p w:rsidR="00A74F92" w:rsidRPr="00181536" w:rsidRDefault="002C7D68">
      <w:pPr>
        <w:spacing w:after="0" w:line="264" w:lineRule="auto"/>
        <w:ind w:left="120"/>
        <w:jc w:val="both"/>
        <w:rPr>
          <w:lang w:val="ru-RU"/>
        </w:rPr>
      </w:pPr>
      <w:r w:rsidRPr="00181536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536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:rsidR="00A74F92" w:rsidRPr="00181536" w:rsidRDefault="00A74F92">
      <w:pPr>
        <w:spacing w:after="0" w:line="264" w:lineRule="auto"/>
        <w:ind w:left="120"/>
        <w:jc w:val="both"/>
        <w:rPr>
          <w:lang w:val="ru-RU"/>
        </w:rPr>
      </w:pPr>
    </w:p>
    <w:p w:rsidR="00A74F92" w:rsidRPr="00181536" w:rsidRDefault="002C7D68">
      <w:pPr>
        <w:spacing w:after="0" w:line="264" w:lineRule="auto"/>
        <w:ind w:left="120"/>
        <w:jc w:val="both"/>
        <w:rPr>
          <w:lang w:val="ru-RU"/>
        </w:rPr>
      </w:pPr>
      <w:r w:rsidRPr="00181536">
        <w:rPr>
          <w:rFonts w:ascii="Times New Roman" w:hAnsi="Times New Roman"/>
          <w:b/>
          <w:color w:val="000000"/>
          <w:sz w:val="28"/>
          <w:lang w:val="ru-RU"/>
        </w:rPr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8153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8153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i/>
          <w:color w:val="000000"/>
          <w:sz w:val="28"/>
          <w:lang w:val="ru-RU"/>
        </w:rPr>
        <w:t xml:space="preserve">США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181536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репрессии в Восточной Европе. Причины начала холодной войны.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 значение.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союза.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81536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74F92" w:rsidRPr="00181536" w:rsidRDefault="00A74F92">
      <w:pPr>
        <w:spacing w:after="0" w:line="264" w:lineRule="auto"/>
        <w:ind w:left="120"/>
        <w:jc w:val="both"/>
        <w:rPr>
          <w:lang w:val="ru-RU"/>
        </w:rPr>
      </w:pPr>
    </w:p>
    <w:p w:rsidR="00A74F92" w:rsidRPr="00181536" w:rsidRDefault="002C7D68">
      <w:pPr>
        <w:spacing w:after="0" w:line="264" w:lineRule="auto"/>
        <w:ind w:left="120"/>
        <w:jc w:val="both"/>
        <w:rPr>
          <w:lang w:val="ru-RU"/>
        </w:rPr>
      </w:pPr>
      <w:r w:rsidRPr="00181536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8153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81536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</w:t>
      </w:r>
      <w:r w:rsidRPr="001815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Строительство социализма в Китае. Мао Цзэдун. «Культурная революция» в Китае. Рыночные реформы в Китае. </w:t>
      </w:r>
      <w:proofErr w:type="spellStart"/>
      <w:r>
        <w:rPr>
          <w:rFonts w:ascii="Times New Roman" w:hAnsi="Times New Roman"/>
          <w:color w:val="000000"/>
          <w:sz w:val="28"/>
        </w:rPr>
        <w:t>Китай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конце</w:t>
      </w:r>
      <w:proofErr w:type="spellEnd"/>
      <w:r>
        <w:rPr>
          <w:rFonts w:ascii="Times New Roman" w:hAnsi="Times New Roman"/>
          <w:color w:val="000000"/>
          <w:sz w:val="28"/>
        </w:rPr>
        <w:t xml:space="preserve"> 1980-х </w:t>
      </w:r>
      <w:proofErr w:type="spellStart"/>
      <w:r>
        <w:rPr>
          <w:rFonts w:ascii="Times New Roman" w:hAnsi="Times New Roman"/>
          <w:color w:val="000000"/>
          <w:sz w:val="28"/>
        </w:rPr>
        <w:t>гг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СевернаяКорея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181536">
        <w:rPr>
          <w:rFonts w:ascii="Times New Roman" w:hAnsi="Times New Roman"/>
          <w:color w:val="000000"/>
          <w:sz w:val="28"/>
          <w:lang w:val="ru-RU"/>
        </w:rPr>
        <w:t>Режим Пол Пота в Кампучии. Реформы в социалистических странах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</w:t>
      </w:r>
      <w:proofErr w:type="spellStart"/>
      <w:r w:rsidRPr="00181536">
        <w:rPr>
          <w:rFonts w:ascii="Times New Roman" w:hAnsi="Times New Roman"/>
          <w:color w:val="000000"/>
          <w:sz w:val="28"/>
          <w:lang w:val="ru-RU"/>
        </w:rPr>
        <w:t>Тайланда</w:t>
      </w:r>
      <w:proofErr w:type="spellEnd"/>
      <w:r w:rsidRPr="00181536">
        <w:rPr>
          <w:rFonts w:ascii="Times New Roman" w:hAnsi="Times New Roman"/>
          <w:color w:val="000000"/>
          <w:sz w:val="28"/>
          <w:lang w:val="ru-RU"/>
        </w:rPr>
        <w:t>, Малайзии и Филиппин. Индонезия и Мьянма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81536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181536">
        <w:rPr>
          <w:rFonts w:ascii="Times New Roman" w:hAnsi="Times New Roman"/>
          <w:color w:val="000000"/>
          <w:sz w:val="28"/>
          <w:lang w:val="ru-RU"/>
        </w:rPr>
        <w:t>Арабские страны и возникновение государства Израиль. Антиимпериалистическое 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революции в Иране.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181536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81536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:rsidR="00A74F92" w:rsidRPr="00181536" w:rsidRDefault="00A74F92">
      <w:pPr>
        <w:spacing w:after="0" w:line="264" w:lineRule="auto"/>
        <w:ind w:left="120"/>
        <w:jc w:val="both"/>
        <w:rPr>
          <w:lang w:val="ru-RU"/>
        </w:rPr>
      </w:pPr>
    </w:p>
    <w:p w:rsidR="00A74F92" w:rsidRPr="00181536" w:rsidRDefault="002C7D68">
      <w:pPr>
        <w:spacing w:after="0" w:line="264" w:lineRule="auto"/>
        <w:ind w:left="120"/>
        <w:jc w:val="both"/>
        <w:rPr>
          <w:lang w:val="ru-RU"/>
        </w:rPr>
      </w:pPr>
      <w:r w:rsidRPr="00181536">
        <w:rPr>
          <w:rFonts w:ascii="Times New Roman" w:hAnsi="Times New Roman"/>
          <w:b/>
          <w:color w:val="000000"/>
          <w:sz w:val="28"/>
          <w:lang w:val="ru-RU"/>
        </w:rPr>
        <w:lastRenderedPageBreak/>
        <w:t>Международные отношения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53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Дж. </w:t>
      </w:r>
      <w:proofErr w:type="spellStart"/>
      <w:r>
        <w:rPr>
          <w:rFonts w:ascii="Times New Roman" w:hAnsi="Times New Roman"/>
          <w:color w:val="000000"/>
          <w:sz w:val="28"/>
        </w:rPr>
        <w:t>Кеннеди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Берлинскийкризис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181536">
        <w:rPr>
          <w:rFonts w:ascii="Times New Roman" w:hAnsi="Times New Roman"/>
          <w:color w:val="000000"/>
          <w:sz w:val="28"/>
          <w:lang w:val="ru-RU"/>
        </w:rPr>
        <w:t>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кризис. События в Афганистане и возвращение к политике холодной войны. Конец холодной войны.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181536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Расширение НАТО на Восток. Конфликт на Балканах.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A74F92" w:rsidRPr="00181536" w:rsidRDefault="00A74F92">
      <w:pPr>
        <w:spacing w:after="0" w:line="264" w:lineRule="auto"/>
        <w:ind w:left="120"/>
        <w:jc w:val="both"/>
        <w:rPr>
          <w:lang w:val="ru-RU"/>
        </w:rPr>
      </w:pPr>
    </w:p>
    <w:p w:rsidR="00A74F92" w:rsidRPr="00181536" w:rsidRDefault="002C7D68">
      <w:pPr>
        <w:spacing w:after="0" w:line="264" w:lineRule="auto"/>
        <w:ind w:left="120"/>
        <w:jc w:val="both"/>
        <w:rPr>
          <w:lang w:val="ru-RU"/>
        </w:rPr>
      </w:pPr>
      <w:r w:rsidRPr="00181536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53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81536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181536">
        <w:rPr>
          <w:rFonts w:ascii="Times New Roman" w:hAnsi="Times New Roman"/>
          <w:color w:val="000000"/>
          <w:sz w:val="28"/>
          <w:lang w:val="ru-RU"/>
        </w:rPr>
        <w:t>Важнейшие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искусство, музыка, архитектура, изобразительное искусство. Олимпийское движение Глобальные проблемы современности. </w:t>
      </w:r>
    </w:p>
    <w:p w:rsidR="00A74F92" w:rsidRPr="00181536" w:rsidRDefault="00A74F92">
      <w:pPr>
        <w:spacing w:after="0"/>
        <w:ind w:left="120"/>
        <w:rPr>
          <w:lang w:val="ru-RU"/>
        </w:rPr>
      </w:pPr>
      <w:bookmarkStart w:id="9" w:name="_Toc143611215"/>
      <w:bookmarkEnd w:id="9"/>
    </w:p>
    <w:p w:rsidR="00A74F92" w:rsidRPr="00181536" w:rsidRDefault="00A74F92">
      <w:pPr>
        <w:spacing w:after="0" w:line="264" w:lineRule="auto"/>
        <w:ind w:left="120"/>
        <w:jc w:val="both"/>
        <w:rPr>
          <w:lang w:val="ru-RU"/>
        </w:rPr>
      </w:pPr>
    </w:p>
    <w:p w:rsidR="00A74F92" w:rsidRPr="00181536" w:rsidRDefault="002C7D68">
      <w:pPr>
        <w:spacing w:after="0" w:line="264" w:lineRule="auto"/>
        <w:ind w:left="120"/>
        <w:jc w:val="both"/>
        <w:rPr>
          <w:lang w:val="ru-RU"/>
        </w:rPr>
      </w:pPr>
      <w:r w:rsidRPr="00181536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536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A74F92" w:rsidRPr="00181536" w:rsidRDefault="00A74F92">
      <w:pPr>
        <w:spacing w:after="0" w:line="264" w:lineRule="auto"/>
        <w:ind w:left="120"/>
        <w:jc w:val="both"/>
        <w:rPr>
          <w:lang w:val="ru-RU"/>
        </w:rPr>
      </w:pPr>
    </w:p>
    <w:p w:rsidR="00A74F92" w:rsidRPr="00181536" w:rsidRDefault="002C7D68">
      <w:pPr>
        <w:spacing w:after="0" w:line="264" w:lineRule="auto"/>
        <w:ind w:left="120"/>
        <w:jc w:val="both"/>
        <w:rPr>
          <w:lang w:val="ru-RU"/>
        </w:rPr>
      </w:pPr>
      <w:r w:rsidRPr="00181536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181536">
        <w:rPr>
          <w:rFonts w:ascii="Times New Roman" w:hAnsi="Times New Roman"/>
          <w:color w:val="000000"/>
          <w:sz w:val="28"/>
          <w:lang w:val="ru-RU"/>
        </w:rPr>
        <w:t>Послевоенные годы. Влияние Победы. Потери и демографические проблемы. Социальная адаптация фронтовиков.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тенденции развития советской литературы и искусства. Развитие советской науки. Советский спорт.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lastRenderedPageBreak/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181536">
        <w:rPr>
          <w:rFonts w:ascii="Times New Roman" w:hAnsi="Times New Roman"/>
          <w:color w:val="000000"/>
          <w:sz w:val="28"/>
          <w:lang w:val="ru-RU"/>
        </w:rPr>
        <w:t>Смерть Сталина и настроения в обществе. Борьба за власть в советском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государственных органов, партийных и общественных организаций. Новая Программа КПСС и проект Конституции СССР.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Основные направления экономического и социального развития СССР в 1953–1964 гг. </w:t>
      </w:r>
      <w:proofErr w:type="spellStart"/>
      <w:r>
        <w:rPr>
          <w:rFonts w:ascii="Times New Roman" w:hAnsi="Times New Roman"/>
          <w:color w:val="000000"/>
          <w:sz w:val="28"/>
        </w:rPr>
        <w:t>Экономическийкурс</w:t>
      </w:r>
      <w:proofErr w:type="spellEnd"/>
      <w:r>
        <w:rPr>
          <w:rFonts w:ascii="Times New Roman" w:hAnsi="Times New Roman"/>
          <w:color w:val="000000"/>
          <w:sz w:val="28"/>
        </w:rPr>
        <w:t xml:space="preserve"> Г.М. </w:t>
      </w:r>
      <w:proofErr w:type="spellStart"/>
      <w:r>
        <w:rPr>
          <w:rFonts w:ascii="Times New Roman" w:hAnsi="Times New Roman"/>
          <w:color w:val="000000"/>
          <w:sz w:val="28"/>
        </w:rPr>
        <w:t>Маленкова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Развитие науки и техники в 1953–1964 гг. 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Освоение космоса.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советского спорта.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Новый курс советской внешней политики: от конфронтации к диалогу. СССР и страны Запада. Гонка вооружений. СССР и мировая социалистическая система. Распад колониальной системы. СССР и страны третьего мира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СССР в 1964–1985 гг. Итоги и значение «великого десятилетия» Н.С. Хрущева. Политический курс Л.И. Брежнева. Конституция СССР 1977 г.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Особенности социально-экономического развития СССР в 1964–1985 гг. </w:t>
      </w:r>
      <w:proofErr w:type="spellStart"/>
      <w:r>
        <w:rPr>
          <w:rFonts w:ascii="Times New Roman" w:hAnsi="Times New Roman"/>
          <w:color w:val="000000"/>
          <w:sz w:val="28"/>
        </w:rPr>
        <w:t>Новыеориентирыаграрнойполитики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реформа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1965 г. и </w:t>
      </w:r>
      <w:proofErr w:type="spellStart"/>
      <w:r>
        <w:rPr>
          <w:rFonts w:ascii="Times New Roman" w:hAnsi="Times New Roman"/>
          <w:color w:val="000000"/>
          <w:sz w:val="28"/>
        </w:rPr>
        <w:t>еерезультаты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181536">
        <w:rPr>
          <w:rFonts w:ascii="Times New Roman" w:hAnsi="Times New Roman"/>
          <w:color w:val="000000"/>
          <w:sz w:val="28"/>
          <w:lang w:val="ru-RU"/>
        </w:rPr>
        <w:lastRenderedPageBreak/>
        <w:t>Косыгинская</w:t>
      </w:r>
      <w:proofErr w:type="spellEnd"/>
      <w:r w:rsidRPr="00181536">
        <w:rPr>
          <w:rFonts w:ascii="Times New Roman" w:hAnsi="Times New Roman"/>
          <w:color w:val="000000"/>
          <w:sz w:val="28"/>
          <w:lang w:val="ru-RU"/>
        </w:rPr>
        <w:t xml:space="preserve"> реформа промышленности. Рост социально-экономических проблем.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культура. Новые идеологические ориентиры. Концепция «развитого социализма». Диссиденты и неформалы. Литература и искусство: поиски новых путей. Достижения советского спорта. </w:t>
      </w:r>
    </w:p>
    <w:p w:rsidR="00A74F92" w:rsidRDefault="002C7D68">
      <w:pPr>
        <w:spacing w:after="0" w:line="264" w:lineRule="auto"/>
        <w:ind w:firstLine="600"/>
        <w:jc w:val="both"/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советского общества в 1964–1985 гг. </w:t>
      </w:r>
      <w:proofErr w:type="spellStart"/>
      <w:r>
        <w:rPr>
          <w:rFonts w:ascii="Times New Roman" w:hAnsi="Times New Roman"/>
          <w:color w:val="000000"/>
          <w:sz w:val="28"/>
        </w:rPr>
        <w:t>Общественныенастроения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национальные движения.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Внешняя политика СССР в 1964–1985 гг. </w:t>
      </w:r>
      <w:proofErr w:type="spellStart"/>
      <w:r>
        <w:rPr>
          <w:rFonts w:ascii="Times New Roman" w:hAnsi="Times New Roman"/>
          <w:color w:val="000000"/>
          <w:sz w:val="28"/>
        </w:rPr>
        <w:t>Новыевызовывнешнегомира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181536">
        <w:rPr>
          <w:rFonts w:ascii="Times New Roman" w:hAnsi="Times New Roman"/>
          <w:color w:val="000000"/>
          <w:sz w:val="28"/>
          <w:lang w:val="ru-RU"/>
        </w:rPr>
        <w:t>Отношения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СССР и мир в начале 1980-х гг. Нарастание кризисных явлений в СССР. Ю.В. Андропов и начало формирования идеологии перемен. М.С. Горбачев и его окружение: курс на реформы.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разрушение советской модели экономики. Разработка программ перехода к рыночной экономике.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государственно-конфессиональных отношениях. Результаты политики гласности.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Реформа политической системы СССР и ее итоги. Начало изменения советской политической системы. Конституционная реформа 1988–1991 гг. </w:t>
      </w:r>
      <w:r>
        <w:rPr>
          <w:rFonts w:ascii="Times New Roman" w:hAnsi="Times New Roman"/>
          <w:color w:val="000000"/>
          <w:sz w:val="28"/>
        </w:rPr>
        <w:t>I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значение. Становление многопартийности. Кризис в КПСС и создание Коммунистической партии РСФСР.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Результаты политики нового мышления. Отношение к М.С. Горбачеву и его внешней политике в СССР и в мире.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lastRenderedPageBreak/>
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СССР.</w:t>
      </w:r>
    </w:p>
    <w:p w:rsidR="00A74F92" w:rsidRPr="00181536" w:rsidRDefault="00A74F92">
      <w:pPr>
        <w:spacing w:after="0" w:line="264" w:lineRule="auto"/>
        <w:ind w:left="120"/>
        <w:jc w:val="both"/>
        <w:rPr>
          <w:lang w:val="ru-RU"/>
        </w:rPr>
      </w:pPr>
    </w:p>
    <w:p w:rsidR="00A74F92" w:rsidRPr="00181536" w:rsidRDefault="002C7D68">
      <w:pPr>
        <w:spacing w:after="0" w:line="264" w:lineRule="auto"/>
        <w:ind w:left="120"/>
        <w:jc w:val="both"/>
        <w:rPr>
          <w:lang w:val="ru-RU"/>
        </w:rPr>
      </w:pPr>
      <w:r w:rsidRPr="00181536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в 1992 – начале 2020-х гг.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i/>
          <w:color w:val="000000"/>
          <w:sz w:val="28"/>
          <w:lang w:val="ru-RU"/>
        </w:rPr>
        <w:t xml:space="preserve">Российская Федерация в 1990-е гг. 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Российская экономика в условиях рынка. Начало радикальных экономических преобразований. Ваучерная приватизация. Положение в экономике России в 1992–1998 гг. </w:t>
      </w:r>
      <w:proofErr w:type="spellStart"/>
      <w:r>
        <w:rPr>
          <w:rFonts w:ascii="Times New Roman" w:hAnsi="Times New Roman"/>
          <w:color w:val="000000"/>
          <w:sz w:val="28"/>
        </w:rPr>
        <w:t>Корректировкакурсареформ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современного парламентаризма. Выборы Президента РФ в 1996 году. Результаты политического развития России в 1990-е гг. Отставка Президента России Б.Н. Ельцина.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Чеченской Республике.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Повседневная жизнь. Изменения в структуре российского общества и условиях жизни различных групп населения в 1990-е гг. </w:t>
      </w:r>
      <w:proofErr w:type="spellStart"/>
      <w:r>
        <w:rPr>
          <w:rFonts w:ascii="Times New Roman" w:hAnsi="Times New Roman"/>
          <w:color w:val="000000"/>
          <w:sz w:val="28"/>
        </w:rPr>
        <w:t>Численность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доходынаселения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Социальное расслоение. Досуг и туризм.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Внешняя политика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политики страны в 1990-е гг.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81536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новые приоритеты внутренней политики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террористической угрозе. Урегулирование кризиса в Урегулирование кризиса в Чеченской Республике. Обеспечение гражданского согласия и единства общества. Утверждение государственной </w:t>
      </w:r>
      <w:r w:rsidRPr="001815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символики. Военная реформа. Стабилизация политической системы в годы президентства В.В. Путина. </w:t>
      </w:r>
    </w:p>
    <w:p w:rsidR="00A74F92" w:rsidRDefault="002C7D68">
      <w:pPr>
        <w:spacing w:after="0" w:line="264" w:lineRule="auto"/>
        <w:ind w:firstLine="600"/>
        <w:jc w:val="both"/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</w:t>
      </w:r>
      <w:proofErr w:type="spellStart"/>
      <w:r>
        <w:rPr>
          <w:rFonts w:ascii="Times New Roman" w:hAnsi="Times New Roman"/>
          <w:color w:val="000000"/>
          <w:sz w:val="28"/>
        </w:rPr>
        <w:t>Выборы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ГосударственнуюДуму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2011 г.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проекты. Экономическое развитие в 2000–2007 гг. Россия в системе мировой рыночной экономики. Мировой экономический кризис 2008 г. Социальная политика. Изменения в структуре, занятости и численности населения.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Культура, наука, спорт и общественная жизнь в 1990-х – начале 2020-х гг. </w:t>
      </w:r>
      <w:proofErr w:type="spellStart"/>
      <w:r>
        <w:rPr>
          <w:rFonts w:ascii="Times New Roman" w:hAnsi="Times New Roman"/>
          <w:color w:val="000000"/>
          <w:sz w:val="28"/>
        </w:rPr>
        <w:t>Последствияраспада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СССР в </w:t>
      </w:r>
      <w:proofErr w:type="spellStart"/>
      <w:r>
        <w:rPr>
          <w:rFonts w:ascii="Times New Roman" w:hAnsi="Times New Roman"/>
          <w:color w:val="000000"/>
          <w:sz w:val="28"/>
        </w:rPr>
        <w:t>сференауки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образования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культуры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181536">
        <w:rPr>
          <w:rFonts w:ascii="Times New Roman" w:hAnsi="Times New Roman"/>
          <w:color w:val="000000"/>
          <w:sz w:val="28"/>
          <w:lang w:val="ru-RU"/>
        </w:rPr>
        <w:t>Литература. Кинематограф. Музыка. Театр. Изобразительное и монументальное искусство. Развитие российской культуры в ХХ</w:t>
      </w:r>
      <w:r>
        <w:rPr>
          <w:rFonts w:ascii="Times New Roman" w:hAnsi="Times New Roman"/>
          <w:color w:val="000000"/>
          <w:sz w:val="28"/>
        </w:rPr>
        <w:t>I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2008–2020 гг. </w:t>
      </w:r>
    </w:p>
    <w:p w:rsidR="00A74F92" w:rsidRDefault="002C7D68">
      <w:pPr>
        <w:spacing w:after="0" w:line="264" w:lineRule="auto"/>
        <w:ind w:firstLine="600"/>
        <w:jc w:val="both"/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Россия в 2012 – начале 2020-х гг. Укрепление обороноспособности страны. Социально-экономическое развитие. Выборы в Государственную Думу 2016 г. Выборы Президента РФ в 2018 г. Национальные цели развития страны. Конституционная реформа 2020 г. Выборы в Государственную </w:t>
      </w:r>
      <w:proofErr w:type="spellStart"/>
      <w:r>
        <w:rPr>
          <w:rFonts w:ascii="Times New Roman" w:hAnsi="Times New Roman"/>
          <w:color w:val="000000"/>
          <w:sz w:val="28"/>
        </w:rPr>
        <w:t>Думу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VIII </w:t>
      </w:r>
      <w:proofErr w:type="spellStart"/>
      <w:r>
        <w:rPr>
          <w:rFonts w:ascii="Times New Roman" w:hAnsi="Times New Roman"/>
          <w:color w:val="000000"/>
          <w:sz w:val="28"/>
        </w:rPr>
        <w:t>созыва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 xml:space="preserve">Россия сегодня. Специальная военная операция (СВО). Отношения с Западом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в.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Специальная военная операция. Противостояние с Западом. Украина – неонацистское государство. Новые регионы. СВО и российское общество. Россия – страна героев.</w:t>
      </w:r>
    </w:p>
    <w:p w:rsidR="00A74F92" w:rsidRPr="00181536" w:rsidRDefault="002C7D68">
      <w:pPr>
        <w:spacing w:after="0" w:line="264" w:lineRule="auto"/>
        <w:ind w:firstLine="60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:rsidR="00A74F92" w:rsidRPr="00181536" w:rsidRDefault="002C7D68">
      <w:pPr>
        <w:spacing w:after="0" w:line="264" w:lineRule="auto"/>
        <w:ind w:left="120"/>
        <w:jc w:val="both"/>
        <w:rPr>
          <w:lang w:val="ru-RU"/>
        </w:rPr>
      </w:pPr>
      <w:r w:rsidRPr="00181536">
        <w:rPr>
          <w:rFonts w:ascii="Times New Roman" w:hAnsi="Times New Roman"/>
          <w:color w:val="000000"/>
          <w:sz w:val="28"/>
          <w:lang w:val="ru-RU"/>
        </w:rPr>
        <w:t>Итоговое обобщение по курсу «История России. 1945 год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81536">
        <w:rPr>
          <w:rFonts w:ascii="Times New Roman" w:hAnsi="Times New Roman"/>
          <w:color w:val="000000"/>
          <w:sz w:val="28"/>
          <w:lang w:val="ru-RU"/>
        </w:rPr>
        <w:t xml:space="preserve"> века».</w:t>
      </w:r>
    </w:p>
    <w:p w:rsidR="00A74F92" w:rsidRPr="00181536" w:rsidRDefault="00A74F92">
      <w:pPr>
        <w:rPr>
          <w:lang w:val="ru-RU"/>
        </w:rPr>
        <w:sectPr w:rsidR="00A74F92" w:rsidRPr="00181536">
          <w:pgSz w:w="11906" w:h="16383"/>
          <w:pgMar w:top="1134" w:right="850" w:bottom="1134" w:left="1701" w:header="720" w:footer="720" w:gutter="0"/>
          <w:cols w:space="720"/>
        </w:sectPr>
      </w:pPr>
    </w:p>
    <w:p w:rsidR="00A74F92" w:rsidRPr="00181536" w:rsidRDefault="00A74F92">
      <w:pPr>
        <w:rPr>
          <w:lang w:val="ru-RU"/>
        </w:rPr>
        <w:sectPr w:rsidR="00A74F92" w:rsidRPr="00181536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25320851"/>
      <w:bookmarkEnd w:id="6"/>
    </w:p>
    <w:p w:rsidR="00A74F92" w:rsidRDefault="00A74F92">
      <w:pPr>
        <w:sectPr w:rsidR="00A74F9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25320846"/>
      <w:bookmarkEnd w:id="10"/>
    </w:p>
    <w:tbl>
      <w:tblPr>
        <w:tblpPr w:leftFromText="180" w:rightFromText="180" w:vertAnchor="text" w:tblpY="-1132"/>
        <w:tblW w:w="1349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01"/>
        <w:gridCol w:w="4817"/>
        <w:gridCol w:w="2756"/>
        <w:gridCol w:w="4517"/>
      </w:tblGrid>
      <w:tr w:rsidR="00181536" w:rsidTr="00181536">
        <w:trPr>
          <w:trHeight w:val="134"/>
          <w:tblCellSpacing w:w="20" w:type="nil"/>
        </w:trPr>
        <w:tc>
          <w:tcPr>
            <w:tcW w:w="15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181536" w:rsidRDefault="00181536" w:rsidP="00181536">
            <w:pPr>
              <w:spacing w:after="0"/>
              <w:ind w:left="135"/>
            </w:pPr>
          </w:p>
        </w:tc>
        <w:tc>
          <w:tcPr>
            <w:tcW w:w="40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181536" w:rsidRDefault="00181536" w:rsidP="00181536">
            <w:pPr>
              <w:spacing w:after="0"/>
              <w:ind w:left="135"/>
            </w:pP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48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536" w:rsidRDefault="00181536" w:rsidP="001815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536" w:rsidRDefault="00181536" w:rsidP="00181536"/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81536" w:rsidRDefault="00181536" w:rsidP="001815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536" w:rsidRDefault="00181536" w:rsidP="00181536"/>
        </w:tc>
      </w:tr>
      <w:tr w:rsidR="00181536" w:rsidRPr="00181536" w:rsidTr="00181536">
        <w:trPr>
          <w:trHeight w:val="13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81536" w:rsidRPr="00181536" w:rsidTr="00181536">
        <w:trPr>
          <w:trHeight w:val="13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81536" w:rsidRDefault="00181536" w:rsidP="00181536"/>
        </w:tc>
      </w:tr>
      <w:tr w:rsidR="00181536" w:rsidRPr="00181536" w:rsidTr="00181536">
        <w:trPr>
          <w:trHeight w:val="13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2.США и страны Европы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81536" w:rsidRDefault="00181536" w:rsidP="00181536"/>
        </w:tc>
      </w:tr>
      <w:tr w:rsidR="00181536" w:rsidRPr="00181536" w:rsidTr="00181536">
        <w:trPr>
          <w:trHeight w:val="13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3.Страны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Освобождениеотколониальнойзависимости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81536" w:rsidRDefault="00181536" w:rsidP="00181536"/>
        </w:tc>
      </w:tr>
      <w:tr w:rsidR="00181536" w:rsidRPr="00181536" w:rsidTr="00181536">
        <w:trPr>
          <w:trHeight w:val="13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4.Международные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81536" w:rsidRDefault="00181536" w:rsidP="00181536"/>
        </w:tc>
      </w:tr>
      <w:tr w:rsidR="00181536" w:rsidRPr="00181536" w:rsidTr="00181536">
        <w:trPr>
          <w:trHeight w:val="13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5.Наука и культура во второй половине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Глобальныепроблемысовременности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81536" w:rsidRDefault="00181536" w:rsidP="00181536"/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6.Повторение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XXI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XXI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81536" w:rsidRDefault="00181536" w:rsidP="00181536"/>
        </w:tc>
      </w:tr>
      <w:tr w:rsidR="00181536" w:rsidRPr="00181536" w:rsidTr="00181536">
        <w:trPr>
          <w:trHeight w:val="13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1945 год – начало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1.Введение</w:t>
            </w: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81536" w:rsidRDefault="00181536" w:rsidP="00181536"/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2.СССР в 1945 – 1991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послевоенныегоды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1964 - 1985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1985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«СССР в 1964 – 1991 гг.»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81536" w:rsidRDefault="00181536" w:rsidP="00181536"/>
        </w:tc>
      </w:tr>
      <w:tr w:rsidR="00181536" w:rsidRPr="00181536" w:rsidTr="00181536">
        <w:trPr>
          <w:trHeight w:val="13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3.Российская Федерация в 1992 – начале 2020-х гг.</w:t>
            </w: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в 1990-е гг.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веке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1992 - 2022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«Российская Федерация в 1992 – начале 2020-х гг.»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81536" w:rsidRDefault="00181536" w:rsidP="00181536"/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4.Итоговоеобобщение</w:t>
            </w: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Итоговоеобобщение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</w:p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81536" w:rsidRDefault="00181536" w:rsidP="00181536"/>
        </w:tc>
      </w:tr>
      <w:tr w:rsidR="00181536" w:rsidTr="00181536">
        <w:trPr>
          <w:trHeight w:val="13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536" w:rsidRPr="00181536" w:rsidRDefault="00181536" w:rsidP="00181536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2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181536" w:rsidRDefault="00181536" w:rsidP="00181536"/>
        </w:tc>
      </w:tr>
    </w:tbl>
    <w:p w:rsidR="00A74F92" w:rsidRDefault="002C7D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p w:rsidR="00A74F92" w:rsidRDefault="00A74F92">
      <w:pPr>
        <w:sectPr w:rsidR="00A74F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4F92" w:rsidRDefault="00A74F92">
      <w:pPr>
        <w:sectPr w:rsidR="00A74F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4F92" w:rsidRDefault="00A74F92">
      <w:pPr>
        <w:sectPr w:rsidR="00A74F9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25320850"/>
      <w:bookmarkEnd w:id="11"/>
    </w:p>
    <w:p w:rsidR="00A74F92" w:rsidRDefault="002C7D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6479"/>
        <w:gridCol w:w="3212"/>
        <w:gridCol w:w="2268"/>
      </w:tblGrid>
      <w:tr w:rsidR="00A74F92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4F92" w:rsidRDefault="00A74F92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A74F92" w:rsidRDefault="00A74F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4F92" w:rsidRDefault="00A74F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4F92" w:rsidRDefault="00A74F92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A74F92" w:rsidRDefault="00A74F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4F92" w:rsidRDefault="00A74F92"/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Начало холодной войны и формирование биполярной системы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и Юго-Восточной Азии в 1940 – 1970-х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Азии: социалистический выбор развития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Страны Южной и Юго-Восточной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Освобождениеотколониальнойзависимости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 Кризис глобального доминирования Запада.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науки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и искусства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Глобальныепроблемысовременности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и развитие экономики и социальной сферы.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в послевоенные годы.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Идеология, наука, культура и спорт в послевоенные годы.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СССР в послевоенном мире. Внешняя политика СССР в 1945 – 1953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Новое руководство страны. Смена политического курса.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1953 – 1964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техники. в 1953 – 1964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повседневной жизни в 1953 – 1964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темам «СССР в послевоенные годы» и «СССР в 1953 – 1964 гг.»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1964 - 1985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в 1964 - 1985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образование, здравоохранения в 1964 - 1985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1964 - 1985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советского общества в 1964 - 1985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национальные движения в 1964 - 1985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1964 - 1985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мир в начале 1980-х.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Предпосылкиреформ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 в 1985 – 1991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духовной сфере в годы перестройки.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Реформа политической системы СССР и её итоги.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Новое политическое мышление и перемены во внешней политике.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подъем национальных движений.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СССР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«СССР в 1964 – 1991 гг.»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экономика в условиях рынка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Российской Федерации в 1990-е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Межнациональные отношения и национальная политика в 1990-е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в 1990-е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мир. Внешняя политика Российской Федерации в 1990-е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вызовы и новые приоритеты внутренней политики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2008 – 2011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Приоритетные национальные проекты.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2012 – начале 2020-х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1992 – 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«Российская </w:t>
            </w: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Федерация в 1992 – начале 2020-х гг.»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обобщающий урок по курсу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>
            <w:pPr>
              <w:spacing w:after="0"/>
              <w:ind w:left="135"/>
            </w:pPr>
          </w:p>
        </w:tc>
      </w:tr>
      <w:tr w:rsidR="00A74F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4F92" w:rsidRPr="00181536" w:rsidRDefault="002C7D68">
            <w:pPr>
              <w:spacing w:after="0"/>
              <w:ind w:left="135"/>
              <w:rPr>
                <w:lang w:val="ru-RU"/>
              </w:rPr>
            </w:pPr>
            <w:r w:rsidRPr="001815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74F92" w:rsidRDefault="002C7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4F92" w:rsidRDefault="00A74F92"/>
        </w:tc>
      </w:tr>
    </w:tbl>
    <w:p w:rsidR="00A74F92" w:rsidRDefault="00A74F92">
      <w:pPr>
        <w:sectPr w:rsidR="00A74F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4F92" w:rsidRDefault="00A74F92">
      <w:pPr>
        <w:sectPr w:rsidR="00A74F9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2"/>
    <w:p w:rsidR="002C7D68" w:rsidRPr="00181536" w:rsidRDefault="002C7D68">
      <w:pPr>
        <w:rPr>
          <w:lang w:val="ru-RU"/>
        </w:rPr>
      </w:pPr>
    </w:p>
    <w:sectPr w:rsidR="002C7D68" w:rsidRPr="00181536" w:rsidSect="00A6168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4F92"/>
    <w:rsid w:val="00181536"/>
    <w:rsid w:val="002C7D68"/>
    <w:rsid w:val="00375576"/>
    <w:rsid w:val="00A61684"/>
    <w:rsid w:val="00A74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6168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616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3974</Words>
  <Characters>22658</Characters>
  <Application>Microsoft Office Word</Application>
  <DocSecurity>0</DocSecurity>
  <Lines>188</Lines>
  <Paragraphs>53</Paragraphs>
  <ScaleCrop>false</ScaleCrop>
  <Company/>
  <LinksUpToDate>false</LinksUpToDate>
  <CharactersWithSpaces>26579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Пользователь Windows</cp:lastModifiedBy>
  <cp:revision>2</cp:revision>
  <cp:lastPrinted>2023-09-26T06:15:00Z</cp:lastPrinted>
  <dcterms:created xsi:type="dcterms:W3CDTF">2023-09-28T01:13:00Z</dcterms:created>
  <dcterms:modified xsi:type="dcterms:W3CDTF">2023-09-28T01:13:00Z</dcterms:modified>
</cp:coreProperties>
</file>